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28BDB" w14:textId="0C66DA36" w:rsidR="00736C82" w:rsidRDefault="00736C82" w:rsidP="00736C82">
      <w:pPr>
        <w:jc w:val="right"/>
      </w:pPr>
      <w:r>
        <w:rPr>
          <w:rFonts w:hint="eastAsia"/>
        </w:rPr>
        <w:t>2021／9／16</w:t>
      </w:r>
    </w:p>
    <w:p w14:paraId="09D7C762" w14:textId="47F82F7C" w:rsidR="00BA7B1B" w:rsidRDefault="006D0427" w:rsidP="006D0427">
      <w:pPr>
        <w:jc w:val="center"/>
      </w:pPr>
      <w:r>
        <w:rPr>
          <w:rFonts w:hint="eastAsia"/>
        </w:rPr>
        <w:t>2</w:t>
      </w:r>
      <w:r>
        <w:t>021</w:t>
      </w:r>
      <w:r>
        <w:rPr>
          <w:rFonts w:hint="eastAsia"/>
        </w:rPr>
        <w:t>年　関東学生ﾌｪﾝｼﾝｸﾞ選手権大会Ｑ＆Ａ</w:t>
      </w:r>
    </w:p>
    <w:p w14:paraId="17C5E0F6" w14:textId="28D329D2" w:rsidR="006D0427" w:rsidRDefault="006D0427"/>
    <w:p w14:paraId="1483D2DD" w14:textId="6F9EC844" w:rsidR="006D0427" w:rsidRDefault="006D0427" w:rsidP="006D0427">
      <w:pPr>
        <w:ind w:left="420" w:hangingChars="200" w:hanging="420"/>
      </w:pPr>
      <w:r>
        <w:rPr>
          <w:rFonts w:hint="eastAsia"/>
        </w:rPr>
        <w:t>１．団体戦登録人数には何人まで？</w:t>
      </w:r>
    </w:p>
    <w:p w14:paraId="1D3DE074" w14:textId="69D8826D" w:rsidR="006D0427" w:rsidRDefault="006D0427" w:rsidP="006D0427">
      <w:pPr>
        <w:ind w:leftChars="100" w:left="210"/>
      </w:pPr>
      <w:r>
        <w:rPr>
          <w:rFonts w:hint="eastAsia"/>
        </w:rPr>
        <w:t>Ａ．団体戦の登録人数は、各種目５名まで。</w:t>
      </w:r>
    </w:p>
    <w:p w14:paraId="705722E3" w14:textId="321089F5" w:rsidR="006D0427" w:rsidRDefault="006D0427" w:rsidP="006D0427">
      <w:pPr>
        <w:ind w:left="420" w:hangingChars="200" w:hanging="420"/>
      </w:pPr>
    </w:p>
    <w:p w14:paraId="3F89473B" w14:textId="58196EAF" w:rsidR="006D0427" w:rsidRDefault="006D0427" w:rsidP="006D0427">
      <w:pPr>
        <w:ind w:left="420" w:hangingChars="200" w:hanging="420"/>
      </w:pPr>
      <w:r>
        <w:rPr>
          <w:rFonts w:hint="eastAsia"/>
        </w:rPr>
        <w:t>２．体育館入場数は何人まで？</w:t>
      </w:r>
    </w:p>
    <w:p w14:paraId="1E83263A" w14:textId="285E3D56" w:rsidR="00712688" w:rsidRDefault="006D0427" w:rsidP="006D0427">
      <w:pPr>
        <w:ind w:leftChars="100" w:left="210"/>
      </w:pPr>
      <w:r>
        <w:rPr>
          <w:rFonts w:hint="eastAsia"/>
        </w:rPr>
        <w:t>Ａ．</w:t>
      </w:r>
      <w:r w:rsidR="00712688">
        <w:rPr>
          <w:rFonts w:hint="eastAsia"/>
        </w:rPr>
        <w:t>登録した選手以外は入場できないので５名まで</w:t>
      </w:r>
    </w:p>
    <w:p w14:paraId="455FC7E6" w14:textId="77777777" w:rsidR="00712688" w:rsidRDefault="00712688" w:rsidP="006D0427">
      <w:pPr>
        <w:ind w:left="420" w:hangingChars="200" w:hanging="420"/>
      </w:pPr>
    </w:p>
    <w:p w14:paraId="5AE6A86C" w14:textId="440085CE" w:rsidR="006D0427" w:rsidRDefault="00712688" w:rsidP="006D0427">
      <w:pPr>
        <w:ind w:left="420" w:hangingChars="200" w:hanging="420"/>
      </w:pPr>
      <w:r>
        <w:rPr>
          <w:rFonts w:hint="eastAsia"/>
        </w:rPr>
        <w:t>４．監督・コーチの制限は？</w:t>
      </w:r>
    </w:p>
    <w:p w14:paraId="5ACC14E9" w14:textId="2F0AFD96" w:rsidR="00712688" w:rsidRDefault="00712688" w:rsidP="00712688">
      <w:pPr>
        <w:ind w:leftChars="100" w:left="210"/>
      </w:pPr>
      <w:r>
        <w:rPr>
          <w:rFonts w:hint="eastAsia"/>
        </w:rPr>
        <w:t>Ａ．団体戦は、登録した社会人１名。ただし、男女出場の大学は登録すれば、男女各1名の入場が可能</w:t>
      </w:r>
      <w:r w:rsidR="00CA15E1">
        <w:rPr>
          <w:rFonts w:hint="eastAsia"/>
        </w:rPr>
        <w:t>。</w:t>
      </w:r>
    </w:p>
    <w:p w14:paraId="0A656EDC" w14:textId="341F7FDF" w:rsidR="00CA15E1" w:rsidRDefault="00CA15E1" w:rsidP="00754616">
      <w:pPr>
        <w:ind w:leftChars="286" w:left="601"/>
      </w:pPr>
      <w:r>
        <w:rPr>
          <w:rFonts w:hint="eastAsia"/>
        </w:rPr>
        <w:t>ただし、日本フェンシング協会登録済みの者</w:t>
      </w:r>
      <w:r w:rsidR="00754616">
        <w:rPr>
          <w:rFonts w:hint="eastAsia"/>
        </w:rPr>
        <w:t>。</w:t>
      </w:r>
    </w:p>
    <w:p w14:paraId="449DFCE0" w14:textId="1BC81D66" w:rsidR="006D0427" w:rsidRDefault="006D0427" w:rsidP="006D0427">
      <w:pPr>
        <w:ind w:left="420" w:hangingChars="200" w:hanging="420"/>
      </w:pPr>
    </w:p>
    <w:p w14:paraId="682C90A8" w14:textId="7ECB857E" w:rsidR="006D0427" w:rsidRDefault="00712688" w:rsidP="006D0427">
      <w:pPr>
        <w:ind w:left="420" w:hangingChars="200" w:hanging="420"/>
      </w:pPr>
      <w:r>
        <w:rPr>
          <w:rFonts w:hint="eastAsia"/>
        </w:rPr>
        <w:t>５．ベンチ入りは何人まで</w:t>
      </w:r>
    </w:p>
    <w:p w14:paraId="272783FF" w14:textId="2B85DF6F" w:rsidR="00712688" w:rsidRDefault="00712688" w:rsidP="00712688">
      <w:pPr>
        <w:ind w:leftChars="100" w:left="210"/>
      </w:pPr>
      <w:r>
        <w:rPr>
          <w:rFonts w:hint="eastAsia"/>
        </w:rPr>
        <w:t>Ａ．選手４名と監督１名の５名まで</w:t>
      </w:r>
      <w:r w:rsidR="001758EE">
        <w:rPr>
          <w:rFonts w:hint="eastAsia"/>
        </w:rPr>
        <w:t>で、種目ごとに監督の変更は可</w:t>
      </w:r>
    </w:p>
    <w:p w14:paraId="4079E04D" w14:textId="1E9EC6A9" w:rsidR="006D0427" w:rsidRDefault="006D0427" w:rsidP="006D0427">
      <w:pPr>
        <w:ind w:left="420" w:hangingChars="200" w:hanging="420"/>
      </w:pPr>
    </w:p>
    <w:p w14:paraId="0279347D" w14:textId="37717840" w:rsidR="000338E2" w:rsidRDefault="00712688" w:rsidP="006D0427">
      <w:pPr>
        <w:ind w:left="420" w:hangingChars="200" w:hanging="420"/>
      </w:pPr>
      <w:r>
        <w:rPr>
          <w:rFonts w:hint="eastAsia"/>
        </w:rPr>
        <w:t>６．</w:t>
      </w:r>
      <w:r w:rsidR="000338E2">
        <w:rPr>
          <w:rFonts w:hint="eastAsia"/>
        </w:rPr>
        <w:t>エントリーの締め切りが早すぎないか？</w:t>
      </w:r>
    </w:p>
    <w:p w14:paraId="18CD70D4" w14:textId="2558886B" w:rsidR="000338E2" w:rsidRDefault="000338E2" w:rsidP="000338E2">
      <w:pPr>
        <w:ind w:leftChars="100" w:left="630" w:hangingChars="200" w:hanging="420"/>
      </w:pPr>
      <w:r>
        <w:rPr>
          <w:rFonts w:hint="eastAsia"/>
        </w:rPr>
        <w:t>Ａ．</w:t>
      </w:r>
      <w:r w:rsidR="004F6CB9">
        <w:rPr>
          <w:rFonts w:hint="eastAsia"/>
        </w:rPr>
        <w:t>エントリー締め切り後、プログラムの作成、試合日程の作成、感染症対策など例年より作業が多く、また、</w:t>
      </w:r>
      <w:r>
        <w:rPr>
          <w:rFonts w:hint="eastAsia"/>
        </w:rPr>
        <w:t>試合会場が駒沢公園屋内球技場になるため、事前の準備に</w:t>
      </w:r>
      <w:r w:rsidR="004F6CB9">
        <w:rPr>
          <w:rFonts w:hint="eastAsia"/>
        </w:rPr>
        <w:t>時間か必要となるため。締切日を早くした。</w:t>
      </w:r>
    </w:p>
    <w:p w14:paraId="5A4A6B51" w14:textId="507634C1" w:rsidR="000338E2" w:rsidRDefault="000338E2" w:rsidP="006D0427">
      <w:pPr>
        <w:ind w:left="420" w:hangingChars="200" w:hanging="420"/>
      </w:pPr>
    </w:p>
    <w:p w14:paraId="61D2BFAE" w14:textId="26A750A1" w:rsidR="004F6CB9" w:rsidRDefault="004F6CB9" w:rsidP="006D0427">
      <w:pPr>
        <w:ind w:left="420" w:hangingChars="200" w:hanging="420"/>
      </w:pPr>
      <w:r>
        <w:rPr>
          <w:rFonts w:hint="eastAsia"/>
        </w:rPr>
        <w:t>７．選手・監督の変更は可能か？</w:t>
      </w:r>
    </w:p>
    <w:p w14:paraId="2E26957E" w14:textId="3708850A" w:rsidR="004F6CB9" w:rsidRPr="004F6CB9" w:rsidRDefault="004F6CB9" w:rsidP="004F6CB9">
      <w:pPr>
        <w:ind w:leftChars="100" w:left="630" w:hangingChars="200" w:hanging="420"/>
      </w:pPr>
      <w:r>
        <w:rPr>
          <w:rFonts w:hint="eastAsia"/>
        </w:rPr>
        <w:t>Ａ．試合日の二日前の１７：００までにメールで変更が有る旨届ければ変更を受け付ける。ただし、プログラムの変更は行わない。</w:t>
      </w:r>
    </w:p>
    <w:p w14:paraId="54D51AFA" w14:textId="77777777" w:rsidR="000338E2" w:rsidRDefault="000338E2" w:rsidP="006D0427">
      <w:pPr>
        <w:ind w:left="420" w:hangingChars="200" w:hanging="420"/>
      </w:pPr>
    </w:p>
    <w:p w14:paraId="4C380F52" w14:textId="10F33218" w:rsidR="006D0427" w:rsidRDefault="004F6CB9" w:rsidP="006D0427">
      <w:pPr>
        <w:ind w:left="420" w:hangingChars="200" w:hanging="420"/>
      </w:pPr>
      <w:r>
        <w:rPr>
          <w:rFonts w:hint="eastAsia"/>
        </w:rPr>
        <w:t>８．</w:t>
      </w:r>
      <w:r w:rsidR="009D6F71">
        <w:rPr>
          <w:rFonts w:hint="eastAsia"/>
        </w:rPr>
        <w:t>感染者が出たときの取り扱い</w:t>
      </w:r>
    </w:p>
    <w:p w14:paraId="4AAA5236" w14:textId="2E540AAF" w:rsidR="009D6F71" w:rsidRDefault="009D6F71" w:rsidP="009D6F71">
      <w:pPr>
        <w:ind w:leftChars="100" w:left="630" w:hangingChars="200" w:hanging="420"/>
      </w:pPr>
      <w:r>
        <w:rPr>
          <w:rFonts w:hint="eastAsia"/>
        </w:rPr>
        <w:t>Ａ．部員に感染者が出た場合、保健所の指導により外出禁止</w:t>
      </w:r>
      <w:r w:rsidR="000338E2">
        <w:rPr>
          <w:rFonts w:hint="eastAsia"/>
        </w:rPr>
        <w:t>となった時は、その</w:t>
      </w:r>
      <w:r>
        <w:rPr>
          <w:rFonts w:hint="eastAsia"/>
        </w:rPr>
        <w:t>大学の全ての選手の出場を禁止とする。</w:t>
      </w:r>
    </w:p>
    <w:p w14:paraId="66AB1BE4" w14:textId="4D59F3E3" w:rsidR="00712688" w:rsidRPr="000338E2" w:rsidRDefault="00712688" w:rsidP="006D0427">
      <w:pPr>
        <w:ind w:left="420" w:hangingChars="200" w:hanging="420"/>
      </w:pPr>
    </w:p>
    <w:p w14:paraId="0EEE2130" w14:textId="0E405D84" w:rsidR="00712688" w:rsidRDefault="005B31A6" w:rsidP="006D0427">
      <w:pPr>
        <w:ind w:left="420" w:hangingChars="200" w:hanging="420"/>
      </w:pPr>
      <w:r>
        <w:rPr>
          <w:rFonts w:hint="eastAsia"/>
        </w:rPr>
        <w:t>９</w:t>
      </w:r>
      <w:r w:rsidR="008E1EC6">
        <w:rPr>
          <w:rFonts w:hint="eastAsia"/>
        </w:rPr>
        <w:t>．濃厚接触者の取り扱い</w:t>
      </w:r>
    </w:p>
    <w:p w14:paraId="0B529C10" w14:textId="01DAB80D" w:rsidR="008E1EC6" w:rsidRDefault="008E1EC6" w:rsidP="008E1EC6">
      <w:pPr>
        <w:ind w:leftChars="100" w:left="630" w:hangingChars="200" w:hanging="420"/>
      </w:pPr>
      <w:r>
        <w:rPr>
          <w:rFonts w:hint="eastAsia"/>
        </w:rPr>
        <w:t>Ａ．</w:t>
      </w:r>
      <w:r w:rsidRPr="008E1EC6">
        <w:rPr>
          <w:rFonts w:hint="eastAsia"/>
        </w:rPr>
        <w:t>感染した患者と最後に接触があった日</w:t>
      </w:r>
      <w:r w:rsidRPr="008E1EC6">
        <w:t>の翌日から</w:t>
      </w:r>
      <w:r>
        <w:rPr>
          <w:rFonts w:hint="eastAsia"/>
        </w:rPr>
        <w:t>１４</w:t>
      </w:r>
      <w:r w:rsidRPr="008E1EC6">
        <w:t>日間は、</w:t>
      </w:r>
      <w:r>
        <w:rPr>
          <w:rFonts w:hint="eastAsia"/>
        </w:rPr>
        <w:t>出場禁止とする。（ＰＣＲ</w:t>
      </w:r>
      <w:r w:rsidRPr="008E1EC6">
        <w:t>検査を受けて陰性と判定された場合も、期間は</w:t>
      </w:r>
      <w:r>
        <w:rPr>
          <w:rFonts w:hint="eastAsia"/>
        </w:rPr>
        <w:t>変わらない）</w:t>
      </w:r>
    </w:p>
    <w:p w14:paraId="769F7E37" w14:textId="28B04EE7" w:rsidR="008E1EC6" w:rsidRDefault="008E1EC6" w:rsidP="008E1EC6">
      <w:pPr>
        <w:ind w:leftChars="300" w:left="630"/>
      </w:pPr>
      <w:r>
        <w:rPr>
          <w:rFonts w:hint="eastAsia"/>
        </w:rPr>
        <w:t>関カレでは、濃厚接触者を出場させるために特別の扱いが出来る用意はできない。</w:t>
      </w:r>
    </w:p>
    <w:p w14:paraId="0A6BAD22" w14:textId="692AA441" w:rsidR="00712688" w:rsidRDefault="00712688" w:rsidP="006D0427">
      <w:pPr>
        <w:ind w:left="420" w:hangingChars="200" w:hanging="420"/>
      </w:pPr>
    </w:p>
    <w:p w14:paraId="23EC32CC" w14:textId="3689C0C2" w:rsidR="000338E2" w:rsidRDefault="000338E2" w:rsidP="006D0427">
      <w:pPr>
        <w:ind w:left="420" w:hangingChars="200" w:hanging="420"/>
      </w:pPr>
      <w:r>
        <w:rPr>
          <w:rFonts w:hint="eastAsia"/>
        </w:rPr>
        <w:t xml:space="preserve">※　</w:t>
      </w:r>
      <w:r w:rsidR="00472F86">
        <w:rPr>
          <w:rFonts w:hint="eastAsia"/>
        </w:rPr>
        <w:t>８</w:t>
      </w:r>
      <w:r>
        <w:rPr>
          <w:rFonts w:hint="eastAsia"/>
        </w:rPr>
        <w:t>・</w:t>
      </w:r>
      <w:r w:rsidR="00472F86">
        <w:rPr>
          <w:rFonts w:hint="eastAsia"/>
        </w:rPr>
        <w:t>９</w:t>
      </w:r>
      <w:r>
        <w:rPr>
          <w:rFonts w:hint="eastAsia"/>
        </w:rPr>
        <w:t>について申告をしなかったり、虚偽の申告で関カレに出場した時は、厳重処分となるので注意のこと。</w:t>
      </w:r>
    </w:p>
    <w:p w14:paraId="5E9AD388" w14:textId="582F9CE9" w:rsidR="006D0427" w:rsidRDefault="006D0427"/>
    <w:sectPr w:rsidR="006D0427" w:rsidSect="004E7FF1">
      <w:type w:val="continuous"/>
      <w:pgSz w:w="11906" w:h="16838" w:code="9"/>
      <w:pgMar w:top="851" w:right="567" w:bottom="567" w:left="1418" w:header="851" w:footer="992" w:gutter="0"/>
      <w:cols w:space="425"/>
      <w:docGrid w:linePitch="342"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9E7EF" w14:textId="77777777" w:rsidR="00366949" w:rsidRDefault="00366949" w:rsidP="00472F86">
      <w:r>
        <w:separator/>
      </w:r>
    </w:p>
  </w:endnote>
  <w:endnote w:type="continuationSeparator" w:id="0">
    <w:p w14:paraId="3AD61435" w14:textId="77777777" w:rsidR="00366949" w:rsidRDefault="00366949" w:rsidP="00472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6EACF" w14:textId="77777777" w:rsidR="00366949" w:rsidRDefault="00366949" w:rsidP="00472F86">
      <w:r>
        <w:separator/>
      </w:r>
    </w:p>
  </w:footnote>
  <w:footnote w:type="continuationSeparator" w:id="0">
    <w:p w14:paraId="2CD2D559" w14:textId="77777777" w:rsidR="00366949" w:rsidRDefault="00366949" w:rsidP="00472F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89"/>
  <w:drawingGridVerticalSpacing w:val="171"/>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427"/>
    <w:rsid w:val="000338E2"/>
    <w:rsid w:val="001758EE"/>
    <w:rsid w:val="00196DC6"/>
    <w:rsid w:val="00366949"/>
    <w:rsid w:val="00472F86"/>
    <w:rsid w:val="004E7FF1"/>
    <w:rsid w:val="004F6CB9"/>
    <w:rsid w:val="00516675"/>
    <w:rsid w:val="005B31A6"/>
    <w:rsid w:val="006D0427"/>
    <w:rsid w:val="007073F9"/>
    <w:rsid w:val="00712688"/>
    <w:rsid w:val="00712A27"/>
    <w:rsid w:val="00736C82"/>
    <w:rsid w:val="00754616"/>
    <w:rsid w:val="00897B91"/>
    <w:rsid w:val="008E1EC6"/>
    <w:rsid w:val="008E6E9A"/>
    <w:rsid w:val="009A728D"/>
    <w:rsid w:val="009D08C0"/>
    <w:rsid w:val="009D6F71"/>
    <w:rsid w:val="00A81EC6"/>
    <w:rsid w:val="00BA7B1B"/>
    <w:rsid w:val="00CA15E1"/>
    <w:rsid w:val="00CB50F1"/>
    <w:rsid w:val="00CC1ADC"/>
    <w:rsid w:val="00D4539C"/>
    <w:rsid w:val="00DF0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4CF875"/>
  <w15:chartTrackingRefBased/>
  <w15:docId w15:val="{E3525754-EC6A-459B-B67E-949DF0BF6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F86"/>
    <w:pPr>
      <w:tabs>
        <w:tab w:val="center" w:pos="4252"/>
        <w:tab w:val="right" w:pos="8504"/>
      </w:tabs>
      <w:snapToGrid w:val="0"/>
    </w:pPr>
  </w:style>
  <w:style w:type="character" w:customStyle="1" w:styleId="a4">
    <w:name w:val="ヘッダー (文字)"/>
    <w:basedOn w:val="a0"/>
    <w:link w:val="a3"/>
    <w:uiPriority w:val="99"/>
    <w:rsid w:val="00472F86"/>
  </w:style>
  <w:style w:type="paragraph" w:styleId="a5">
    <w:name w:val="footer"/>
    <w:basedOn w:val="a"/>
    <w:link w:val="a6"/>
    <w:uiPriority w:val="99"/>
    <w:unhideWhenUsed/>
    <w:rsid w:val="00472F86"/>
    <w:pPr>
      <w:tabs>
        <w:tab w:val="center" w:pos="4252"/>
        <w:tab w:val="right" w:pos="8504"/>
      </w:tabs>
      <w:snapToGrid w:val="0"/>
    </w:pPr>
  </w:style>
  <w:style w:type="character" w:customStyle="1" w:styleId="a6">
    <w:name w:val="フッター (文字)"/>
    <w:basedOn w:val="a0"/>
    <w:link w:val="a5"/>
    <w:uiPriority w:val="99"/>
    <w:rsid w:val="00472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衞</dc:creator>
  <cp:keywords/>
  <dc:description/>
  <cp:lastModifiedBy>佐藤 衞</cp:lastModifiedBy>
  <cp:revision>11</cp:revision>
  <dcterms:created xsi:type="dcterms:W3CDTF">2021-09-11T00:52:00Z</dcterms:created>
  <dcterms:modified xsi:type="dcterms:W3CDTF">2021-09-16T05:27:00Z</dcterms:modified>
</cp:coreProperties>
</file>