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8741" w14:textId="77777777" w:rsidR="00B70D32" w:rsidRDefault="00B70D32" w:rsidP="00B70D32">
      <w:proofErr w:type="spellStart"/>
      <w:r>
        <w:t>FISU</w:t>
      </w:r>
      <w:proofErr w:type="spellEnd"/>
      <w:r>
        <w:t>ワールドユニバーシティゲームズ（2021／成都）</w:t>
      </w:r>
    </w:p>
    <w:p w14:paraId="724FBA5A" w14:textId="77777777" w:rsidR="00B70D32" w:rsidRDefault="00B70D32" w:rsidP="00B70D32">
      <w:r>
        <w:rPr>
          <w:rFonts w:hint="eastAsia"/>
        </w:rPr>
        <w:t>関係競技団体</w:t>
      </w:r>
      <w:r>
        <w:t xml:space="preserve"> 事務局担当者　各位</w:t>
      </w:r>
    </w:p>
    <w:p w14:paraId="77AD048E" w14:textId="77777777" w:rsidR="00B70D32" w:rsidRDefault="00B70D32" w:rsidP="00B70D32"/>
    <w:p w14:paraId="4394B126" w14:textId="77777777" w:rsidR="00B70D32" w:rsidRDefault="00B70D32" w:rsidP="00B70D32">
      <w:r>
        <w:rPr>
          <w:rFonts w:hint="eastAsia"/>
        </w:rPr>
        <w:t>件名：「大会延期に係る正式連絡について」</w:t>
      </w:r>
    </w:p>
    <w:p w14:paraId="3A5CD87F" w14:textId="77777777" w:rsidR="00B70D32" w:rsidRDefault="00B70D32" w:rsidP="00B70D32"/>
    <w:p w14:paraId="16EA43E0" w14:textId="77777777" w:rsidR="00B70D32" w:rsidRDefault="00B70D32" w:rsidP="00B70D32">
      <w:r>
        <w:rPr>
          <w:rFonts w:hint="eastAsia"/>
        </w:rPr>
        <w:t>お世話になります。</w:t>
      </w:r>
    </w:p>
    <w:p w14:paraId="343AA3A5" w14:textId="77777777" w:rsidR="00B70D32" w:rsidRDefault="00B70D32" w:rsidP="00B70D32">
      <w:r>
        <w:rPr>
          <w:rFonts w:hint="eastAsia"/>
        </w:rPr>
        <w:t>標記の件、今晩、添付の通り、</w:t>
      </w:r>
      <w:proofErr w:type="spellStart"/>
      <w:r>
        <w:t>FISU</w:t>
      </w:r>
      <w:proofErr w:type="spellEnd"/>
      <w:r>
        <w:t>より公文書にて連絡が届きました。</w:t>
      </w:r>
    </w:p>
    <w:p w14:paraId="48A4BE6B" w14:textId="77777777" w:rsidR="00B70D32" w:rsidRDefault="00B70D32" w:rsidP="00B70D32">
      <w:r>
        <w:rPr>
          <w:rFonts w:hint="eastAsia"/>
        </w:rPr>
        <w:t>以下参考和訳となりますが、急ぎ関係者の方々へ周知頂けたら幸いです。</w:t>
      </w:r>
    </w:p>
    <w:p w14:paraId="28C32BF3" w14:textId="77777777" w:rsidR="00B70D32" w:rsidRDefault="00B70D32" w:rsidP="00B70D32">
      <w:r>
        <w:rPr>
          <w:rFonts w:hint="eastAsia"/>
        </w:rPr>
        <w:t>また今後の開催時期は、参考和訳内にもございますが、</w:t>
      </w:r>
    </w:p>
    <w:p w14:paraId="6279C00C" w14:textId="77777777" w:rsidR="00B70D32" w:rsidRDefault="00B70D32" w:rsidP="00B70D32">
      <w:r>
        <w:t>2021年5月の</w:t>
      </w:r>
      <w:proofErr w:type="spellStart"/>
      <w:r>
        <w:t>FISU</w:t>
      </w:r>
      <w:proofErr w:type="spellEnd"/>
      <w:r>
        <w:t>理事会以降になる見込みです。</w:t>
      </w:r>
    </w:p>
    <w:p w14:paraId="14DD709A" w14:textId="77777777" w:rsidR="00B70D32" w:rsidRDefault="00B70D32" w:rsidP="00B70D32">
      <w:r>
        <w:rPr>
          <w:rFonts w:hint="eastAsia"/>
        </w:rPr>
        <w:t>この延期発表に関して、今後もし何らかご不明点ありましたら遠慮なくご連絡頂けたら幸いです。</w:t>
      </w:r>
    </w:p>
    <w:p w14:paraId="11E39FE1" w14:textId="0E357C5F" w:rsidR="00B70D32" w:rsidRDefault="00B70D32" w:rsidP="00B70D32">
      <w:r>
        <w:rPr>
          <w:rFonts w:hint="eastAsia"/>
        </w:rPr>
        <w:t>引き続きどうぞよろしくお願い致します。</w:t>
      </w:r>
    </w:p>
    <w:p w14:paraId="08882F07" w14:textId="635BDADC" w:rsidR="00E978A9" w:rsidRDefault="00B70D32" w:rsidP="00E978A9">
      <w:r>
        <w:rPr>
          <w:rFonts w:hint="eastAsia"/>
        </w:rPr>
        <w:t>【</w:t>
      </w:r>
      <w:r w:rsidR="00E978A9">
        <w:rPr>
          <w:rFonts w:hint="eastAsia"/>
        </w:rPr>
        <w:t>参考和訳】</w:t>
      </w:r>
    </w:p>
    <w:p w14:paraId="48976AAD" w14:textId="77777777" w:rsidR="00E978A9" w:rsidRDefault="00E978A9" w:rsidP="00E978A9">
      <w:pPr>
        <w:ind w:left="489" w:hangingChars="197" w:hanging="489"/>
      </w:pPr>
      <w:r>
        <w:rPr>
          <w:rFonts w:hint="eastAsia"/>
        </w:rPr>
        <w:t>・　新型コロナウイルスのパンデミックは</w:t>
      </w:r>
      <w:r>
        <w:t>2021年初旬になっても継続的に起こっており、</w:t>
      </w:r>
      <w:r>
        <w:rPr>
          <w:rFonts w:hint="eastAsia"/>
        </w:rPr>
        <w:t>人々は安全と健康を維持するために様々な努力を強いられてきました。</w:t>
      </w:r>
    </w:p>
    <w:p w14:paraId="5D004BB8" w14:textId="77777777" w:rsidR="00E978A9" w:rsidRDefault="00E978A9" w:rsidP="00E978A9">
      <w:pPr>
        <w:ind w:left="489" w:hangingChars="197" w:hanging="489"/>
      </w:pPr>
      <w:r>
        <w:rPr>
          <w:rFonts w:hint="eastAsia"/>
        </w:rPr>
        <w:t>・　ご存知の通り、</w:t>
      </w:r>
      <w:r>
        <w:t>2020年から</w:t>
      </w:r>
      <w:proofErr w:type="spellStart"/>
      <w:r>
        <w:t>FISU</w:t>
      </w:r>
      <w:proofErr w:type="spellEnd"/>
      <w:r>
        <w:t>主催大会もこの新型コロナウイルスの影響を上、キャンセルや延期が多く発生していました。</w:t>
      </w:r>
    </w:p>
    <w:p w14:paraId="2A7995DF" w14:textId="77777777" w:rsidR="00E978A9" w:rsidRDefault="00E978A9" w:rsidP="00E978A9">
      <w:pPr>
        <w:ind w:left="489" w:hangingChars="197" w:hanging="489"/>
      </w:pPr>
      <w:r>
        <w:rPr>
          <w:rFonts w:hint="eastAsia"/>
        </w:rPr>
        <w:t>・　成都ユニバにおいても、</w:t>
      </w:r>
      <w:proofErr w:type="spellStart"/>
      <w:r>
        <w:t>FISU</w:t>
      </w:r>
      <w:proofErr w:type="spellEnd"/>
      <w:r>
        <w:t>と組織委員会は、慎重な決定を下すために、常に状況を確認し、評価・検証を行ってきました。</w:t>
      </w:r>
    </w:p>
    <w:p w14:paraId="0701CE81" w14:textId="77777777" w:rsidR="00E978A9" w:rsidRDefault="00E978A9" w:rsidP="00E978A9">
      <w:pPr>
        <w:ind w:left="489" w:hangingChars="197" w:hanging="489"/>
      </w:pPr>
      <w:r>
        <w:rPr>
          <w:rFonts w:hint="eastAsia"/>
        </w:rPr>
        <w:t xml:space="preserve">　・特に組織委員会は中国の国家当局によって課された入国条件・制限を含む新型コロナウイルスのガイドラインを作成し、</w:t>
      </w:r>
      <w:proofErr w:type="spellStart"/>
      <w:r>
        <w:t>FISU</w:t>
      </w:r>
      <w:proofErr w:type="spellEnd"/>
      <w:r>
        <w:t>に提示しました。</w:t>
      </w:r>
    </w:p>
    <w:p w14:paraId="2624AA52" w14:textId="0DDDD3DB" w:rsidR="00E978A9" w:rsidRDefault="00E978A9" w:rsidP="00E978A9">
      <w:pPr>
        <w:ind w:left="489" w:hangingChars="197" w:hanging="489"/>
      </w:pPr>
      <w:r>
        <w:rPr>
          <w:rFonts w:hint="eastAsia"/>
        </w:rPr>
        <w:t>・　その提案は参加</w:t>
      </w:r>
      <w:proofErr w:type="spellStart"/>
      <w:r>
        <w:t>NUSF</w:t>
      </w:r>
      <w:proofErr w:type="spellEnd"/>
      <w:r>
        <w:t>にも提示され、中国の要件と</w:t>
      </w:r>
      <w:proofErr w:type="spellStart"/>
      <w:r>
        <w:t>NUSF</w:t>
      </w:r>
      <w:proofErr w:type="spellEnd"/>
      <w:r>
        <w:t>の準備状況等を注意深く分析した後、</w:t>
      </w:r>
      <w:proofErr w:type="spellStart"/>
      <w:r>
        <w:t>FISU</w:t>
      </w:r>
      <w:proofErr w:type="spellEnd"/>
      <w:r>
        <w:t>と組織委員会は、中国のユニバーシアード委員会とともに、</w:t>
      </w:r>
      <w:r>
        <w:rPr>
          <w:rFonts w:hint="eastAsia"/>
        </w:rPr>
        <w:t>当初の予定であった</w:t>
      </w:r>
      <w:r>
        <w:t>2021年8月18日</w:t>
      </w:r>
      <w:r>
        <w:rPr>
          <w:rFonts w:hint="eastAsia"/>
        </w:rPr>
        <w:t>～</w:t>
      </w:r>
      <w:r>
        <w:t>29日の期間では開催できないことで同意する決断となりました。</w:t>
      </w:r>
    </w:p>
    <w:p w14:paraId="3B5F3B9E" w14:textId="77777777" w:rsidR="00E978A9" w:rsidRDefault="00E978A9" w:rsidP="00E978A9">
      <w:pPr>
        <w:ind w:left="489" w:hangingChars="197" w:hanging="489"/>
      </w:pPr>
      <w:r>
        <w:rPr>
          <w:rFonts w:hint="eastAsia"/>
        </w:rPr>
        <w:t>・　大会は</w:t>
      </w:r>
      <w:r>
        <w:t>2022年以降に実施することになるが、具体的な時期発表は5月の</w:t>
      </w:r>
      <w:proofErr w:type="spellStart"/>
      <w:r>
        <w:t>FISU</w:t>
      </w:r>
      <w:proofErr w:type="spellEnd"/>
      <w:r>
        <w:t>理事会で承認を得た後になります。</w:t>
      </w:r>
    </w:p>
    <w:p w14:paraId="706ABC73" w14:textId="77777777" w:rsidR="00E978A9" w:rsidRDefault="00E978A9" w:rsidP="00E978A9">
      <w:pPr>
        <w:ind w:left="489" w:hangingChars="197" w:hanging="489"/>
      </w:pPr>
      <w:r>
        <w:rPr>
          <w:rFonts w:hint="eastAsia"/>
        </w:rPr>
        <w:t>・　このような決断となったことは</w:t>
      </w:r>
      <w:proofErr w:type="spellStart"/>
      <w:r>
        <w:t>FISU</w:t>
      </w:r>
      <w:proofErr w:type="spellEnd"/>
      <w:r>
        <w:t>としても大変心苦しかったものの、各</w:t>
      </w:r>
      <w:proofErr w:type="spellStart"/>
      <w:r>
        <w:t>NUSF</w:t>
      </w:r>
      <w:proofErr w:type="spellEnd"/>
      <w:r>
        <w:t>の健康と安全を守る上では正しい決断であると信じております。</w:t>
      </w:r>
    </w:p>
    <w:p w14:paraId="6ED0A3E7" w14:textId="4222ACA0" w:rsidR="00BA7B1B" w:rsidRDefault="00E978A9" w:rsidP="00E978A9">
      <w:pPr>
        <w:ind w:left="489" w:hangingChars="197" w:hanging="489"/>
      </w:pPr>
      <w:r>
        <w:rPr>
          <w:rFonts w:hint="eastAsia"/>
        </w:rPr>
        <w:t xml:space="preserve">・　</w:t>
      </w:r>
      <w:proofErr w:type="spellStart"/>
      <w:r>
        <w:t>FISU</w:t>
      </w:r>
      <w:proofErr w:type="spellEnd"/>
      <w:r>
        <w:t>は引き続き各</w:t>
      </w:r>
      <w:proofErr w:type="spellStart"/>
      <w:r>
        <w:t>NUSF</w:t>
      </w:r>
      <w:proofErr w:type="spellEnd"/>
      <w:r>
        <w:t>の協力と支援を頂きたく、より良い関係を構築し、</w:t>
      </w:r>
      <w:r>
        <w:rPr>
          <w:rFonts w:hint="eastAsia"/>
        </w:rPr>
        <w:t>次回のワールドユニバーシティゲームズ開催に向けて協力体制を築ければと考えております。引き続きどうぞよろしくお願いします。</w:t>
      </w:r>
    </w:p>
    <w:sectPr w:rsidR="00BA7B1B" w:rsidSect="00B70D32">
      <w:type w:val="continuous"/>
      <w:pgSz w:w="11906" w:h="16838" w:code="9"/>
      <w:pgMar w:top="851" w:right="851" w:bottom="567" w:left="1418" w:header="851" w:footer="992" w:gutter="0"/>
      <w:cols w:space="425"/>
      <w:docGrid w:type="linesAndChars" w:linePitch="440"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001F" w14:textId="77777777" w:rsidR="002B7F2C" w:rsidRDefault="002B7F2C" w:rsidP="00B70D32">
      <w:r>
        <w:separator/>
      </w:r>
    </w:p>
  </w:endnote>
  <w:endnote w:type="continuationSeparator" w:id="0">
    <w:p w14:paraId="256CAB56" w14:textId="77777777" w:rsidR="002B7F2C" w:rsidRDefault="002B7F2C" w:rsidP="00B7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BF9B" w14:textId="77777777" w:rsidR="002B7F2C" w:rsidRDefault="002B7F2C" w:rsidP="00B70D32">
      <w:r>
        <w:separator/>
      </w:r>
    </w:p>
  </w:footnote>
  <w:footnote w:type="continuationSeparator" w:id="0">
    <w:p w14:paraId="1A6A1265" w14:textId="77777777" w:rsidR="002B7F2C" w:rsidRDefault="002B7F2C" w:rsidP="00B7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4"/>
  <w:drawingGridVerticalSpacing w:val="2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A9"/>
    <w:rsid w:val="00196DC6"/>
    <w:rsid w:val="002B7F2C"/>
    <w:rsid w:val="004E7FF1"/>
    <w:rsid w:val="00516675"/>
    <w:rsid w:val="00897B91"/>
    <w:rsid w:val="009A728D"/>
    <w:rsid w:val="009D08C0"/>
    <w:rsid w:val="00A81EC6"/>
    <w:rsid w:val="00B70D32"/>
    <w:rsid w:val="00BA7B1B"/>
    <w:rsid w:val="00CB50F1"/>
    <w:rsid w:val="00CC1ADC"/>
    <w:rsid w:val="00D4539C"/>
    <w:rsid w:val="00DF0F80"/>
    <w:rsid w:val="00E9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560CE"/>
  <w15:chartTrackingRefBased/>
  <w15:docId w15:val="{9408EB2D-F8E2-4370-8709-E1255063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D32"/>
    <w:pPr>
      <w:tabs>
        <w:tab w:val="center" w:pos="4252"/>
        <w:tab w:val="right" w:pos="8504"/>
      </w:tabs>
      <w:snapToGrid w:val="0"/>
    </w:pPr>
  </w:style>
  <w:style w:type="character" w:customStyle="1" w:styleId="a4">
    <w:name w:val="ヘッダー (文字)"/>
    <w:basedOn w:val="a0"/>
    <w:link w:val="a3"/>
    <w:uiPriority w:val="99"/>
    <w:rsid w:val="00B70D32"/>
  </w:style>
  <w:style w:type="paragraph" w:styleId="a5">
    <w:name w:val="footer"/>
    <w:basedOn w:val="a"/>
    <w:link w:val="a6"/>
    <w:uiPriority w:val="99"/>
    <w:unhideWhenUsed/>
    <w:rsid w:val="00B70D32"/>
    <w:pPr>
      <w:tabs>
        <w:tab w:val="center" w:pos="4252"/>
        <w:tab w:val="right" w:pos="8504"/>
      </w:tabs>
      <w:snapToGrid w:val="0"/>
    </w:pPr>
  </w:style>
  <w:style w:type="character" w:customStyle="1" w:styleId="a6">
    <w:name w:val="フッター (文字)"/>
    <w:basedOn w:val="a0"/>
    <w:link w:val="a5"/>
    <w:uiPriority w:val="99"/>
    <w:rsid w:val="00B7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6312">
      <w:bodyDiv w:val="1"/>
      <w:marLeft w:val="0"/>
      <w:marRight w:val="0"/>
      <w:marTop w:val="0"/>
      <w:marBottom w:val="0"/>
      <w:divBdr>
        <w:top w:val="none" w:sz="0" w:space="0" w:color="auto"/>
        <w:left w:val="none" w:sz="0" w:space="0" w:color="auto"/>
        <w:bottom w:val="none" w:sz="0" w:space="0" w:color="auto"/>
        <w:right w:val="none" w:sz="0" w:space="0" w:color="auto"/>
      </w:divBdr>
    </w:div>
    <w:div w:id="18514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衞</dc:creator>
  <cp:keywords/>
  <dc:description/>
  <cp:lastModifiedBy>佐藤 衞</cp:lastModifiedBy>
  <cp:revision>3</cp:revision>
  <dcterms:created xsi:type="dcterms:W3CDTF">2021-04-08T14:03:00Z</dcterms:created>
  <dcterms:modified xsi:type="dcterms:W3CDTF">2021-04-08T14:09:00Z</dcterms:modified>
</cp:coreProperties>
</file>